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A4" w:rsidRDefault="006C0515">
      <w:pPr>
        <w:pStyle w:val="ConsPlusNonformat"/>
        <w:widowControl/>
        <w:ind w:left="142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Договор</w:t>
      </w:r>
    </w:p>
    <w:p w:rsidR="002E40A4" w:rsidRDefault="006C0515">
      <w:pPr>
        <w:pStyle w:val="ConsPlusNonformat"/>
        <w:widowControl/>
        <w:ind w:left="142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на оказание платных образовательных  услуг</w:t>
      </w:r>
    </w:p>
    <w:p w:rsidR="002E40A4" w:rsidRDefault="002E40A4">
      <w:pPr>
        <w:pStyle w:val="ConsPlusNonformat"/>
        <w:widowControl/>
        <w:ind w:left="142"/>
        <w:rPr>
          <w:rFonts w:ascii="Times New Roman" w:hAnsi="Times New Roman" w:cs="Times New Roman"/>
          <w:b/>
          <w:sz w:val="21"/>
          <w:szCs w:val="21"/>
        </w:rPr>
      </w:pPr>
    </w:p>
    <w:p w:rsidR="002E40A4" w:rsidRDefault="006C0515">
      <w:pPr>
        <w:pStyle w:val="ConsPlusNonformat"/>
        <w:widowControl/>
        <w:ind w:left="142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г. Москва                                                                                                                 «______» ________________2022 года</w:t>
      </w:r>
    </w:p>
    <w:p w:rsidR="002E40A4" w:rsidRDefault="006C0515">
      <w:pPr>
        <w:pStyle w:val="ConsPlusNonformat"/>
        <w:widowControl/>
        <w:ind w:left="142"/>
        <w:jc w:val="both"/>
      </w:pPr>
      <w:r>
        <w:rPr>
          <w:rFonts w:ascii="Times New Roman" w:hAnsi="Times New Roman" w:cs="Times New Roman"/>
          <w:b/>
          <w:sz w:val="21"/>
          <w:szCs w:val="21"/>
        </w:rPr>
        <w:t xml:space="preserve">Частное учреждение дополнительного профессионального образования Учебный центр спецподготовки «КОНТРКРИМИНАЛ» (ЧУ ДПО УЦС «КОНТРКРИМИНАЛ»), именуемое в дальнейшем "Исполнитель» в лице директора Яковлевой Натальи Юрьевны, </w:t>
      </w:r>
      <w:r>
        <w:rPr>
          <w:rStyle w:val="StrongEmphasis"/>
          <w:rFonts w:ascii="Times New Roman" w:hAnsi="Times New Roman" w:cs="Times New Roman"/>
          <w:sz w:val="21"/>
          <w:szCs w:val="21"/>
        </w:rPr>
        <w:t>действующей на основании Устава, с одной стороны, и</w:t>
      </w:r>
    </w:p>
    <w:p w:rsidR="002E40A4" w:rsidRDefault="002E40A4">
      <w:pPr>
        <w:pStyle w:val="Standard"/>
        <w:tabs>
          <w:tab w:val="left" w:pos="568"/>
        </w:tabs>
        <w:spacing w:after="0" w:line="240" w:lineRule="auto"/>
        <w:ind w:left="142"/>
        <w:jc w:val="both"/>
        <w:rPr>
          <w:b/>
        </w:rPr>
      </w:pPr>
    </w:p>
    <w:p w:rsidR="002E40A4" w:rsidRDefault="006C0515">
      <w:pPr>
        <w:pStyle w:val="Standard"/>
        <w:tabs>
          <w:tab w:val="left" w:pos="568"/>
        </w:tabs>
        <w:spacing w:after="0" w:line="240" w:lineRule="auto"/>
        <w:ind w:left="142"/>
        <w:jc w:val="both"/>
      </w:pPr>
      <w:r>
        <w:rPr>
          <w:rStyle w:val="StrongEmphasis"/>
          <w:rFonts w:ascii="Times New Roman" w:hAnsi="Times New Roman"/>
          <w:sz w:val="21"/>
          <w:szCs w:val="21"/>
        </w:rPr>
        <w:t>Гражданин РФ_________________________________________________________________________________________,</w:t>
      </w:r>
    </w:p>
    <w:p w:rsidR="002E40A4" w:rsidRDefault="006C0515">
      <w:pPr>
        <w:pStyle w:val="Standard"/>
        <w:tabs>
          <w:tab w:val="left" w:pos="568"/>
        </w:tabs>
        <w:spacing w:after="0" w:line="240" w:lineRule="auto"/>
        <w:ind w:left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именуемый в дальнейшем «Экзаменуемый», с другой стороны, совместно именуемые «Стороны», заключили настоящий Договор о нижеследующем:</w:t>
      </w:r>
    </w:p>
    <w:p w:rsidR="002E40A4" w:rsidRDefault="006C0515">
      <w:pPr>
        <w:pStyle w:val="a"/>
        <w:numPr>
          <w:ilvl w:val="1"/>
          <w:numId w:val="2"/>
        </w:numPr>
        <w:tabs>
          <w:tab w:val="left" w:pos="568"/>
        </w:tabs>
        <w:ind w:left="142" w:firstLine="0"/>
        <w:jc w:val="center"/>
        <w:rPr>
          <w:b/>
        </w:rPr>
      </w:pPr>
      <w:r>
        <w:rPr>
          <w:b/>
        </w:rPr>
        <w:t>Предмет договора</w:t>
      </w:r>
    </w:p>
    <w:p w:rsidR="002E40A4" w:rsidRDefault="006C0515">
      <w:pPr>
        <w:pStyle w:val="aa"/>
        <w:tabs>
          <w:tab w:val="left" w:pos="568"/>
        </w:tabs>
        <w:ind w:left="142"/>
        <w:jc w:val="both"/>
      </w:pPr>
      <w:r>
        <w:rPr>
          <w:rFonts w:ascii="Times New Roman" w:hAnsi="Times New Roman"/>
          <w:sz w:val="21"/>
          <w:szCs w:val="21"/>
        </w:rPr>
        <w:t>1.1. Исполнитель</w:t>
      </w:r>
      <w:r>
        <w:rPr>
          <w:rFonts w:ascii="Times New Roman" w:hAnsi="Times New Roman"/>
          <w:color w:val="000000"/>
          <w:sz w:val="21"/>
          <w:szCs w:val="21"/>
        </w:rPr>
        <w:t xml:space="preserve"> обязуется организовать мероприятия для прохождения экзаменуемым экзамена в виде очного комплексного экзамена по программе «П</w:t>
      </w:r>
      <w:r>
        <w:rPr>
          <w:rFonts w:ascii="Times New Roman" w:hAnsi="Times New Roman"/>
          <w:sz w:val="21"/>
          <w:szCs w:val="21"/>
        </w:rPr>
        <w:t>одготовки лиц в целях изучения правил безопасного обращения с оружием и приобретения навыков безопасного обращения с оружием», утв</w:t>
      </w:r>
      <w:r>
        <w:rPr>
          <w:rFonts w:ascii="Times New Roman" w:hAnsi="Times New Roman"/>
          <w:color w:val="000000"/>
          <w:sz w:val="21"/>
          <w:szCs w:val="21"/>
        </w:rPr>
        <w:t xml:space="preserve">. приказом Министерства просвещения РФ от 14 декабря 2018 года №298 и приказом </w:t>
      </w:r>
      <w:r>
        <w:rPr>
          <w:rFonts w:ascii="Times New Roman" w:hAnsi="Times New Roman"/>
          <w:sz w:val="21"/>
          <w:szCs w:val="21"/>
        </w:rPr>
        <w:t>Директора ФСВНГ РФ №661 от 26 декабря 2018г</w:t>
      </w:r>
      <w:r>
        <w:rPr>
          <w:rFonts w:ascii="Times New Roman" w:hAnsi="Times New Roman"/>
          <w:color w:val="000000"/>
          <w:sz w:val="21"/>
          <w:szCs w:val="21"/>
        </w:rPr>
        <w:t>., а Экзаменуемый обязуется принять и оплатить данные услуги в соответствии с условиями настоящего Договора.</w:t>
      </w:r>
    </w:p>
    <w:p w:rsidR="002E40A4" w:rsidRDefault="006C0515">
      <w:pPr>
        <w:pStyle w:val="aa"/>
        <w:tabs>
          <w:tab w:val="left" w:pos="568"/>
        </w:tabs>
        <w:ind w:left="142"/>
        <w:jc w:val="both"/>
      </w:pPr>
      <w:r>
        <w:rPr>
          <w:rFonts w:ascii="Times New Roman" w:hAnsi="Times New Roman"/>
          <w:color w:val="000000"/>
          <w:sz w:val="21"/>
          <w:szCs w:val="21"/>
        </w:rPr>
        <w:t xml:space="preserve">1.2. Срок прохождения итоговой аттестации составляет 2 (два) академических часа, в соответствии с Приказом Министерства просвещения РФ от 14.12.2018г. №298 и Приказом </w:t>
      </w:r>
      <w:r>
        <w:rPr>
          <w:rFonts w:ascii="Times New Roman" w:hAnsi="Times New Roman"/>
          <w:sz w:val="21"/>
          <w:szCs w:val="21"/>
        </w:rPr>
        <w:t>Директора ФСВНГ РФ №661 от 26.12.2018г</w:t>
      </w:r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2E40A4" w:rsidRDefault="006C0515">
      <w:pPr>
        <w:pStyle w:val="aa"/>
        <w:tabs>
          <w:tab w:val="left" w:pos="568"/>
        </w:tabs>
        <w:ind w:left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1.3. После успешного прохождения комплексного экзамена Экзаменуемому выдаются следующие документы:</w:t>
      </w:r>
    </w:p>
    <w:p w:rsidR="002E40A4" w:rsidRDefault="006C0515">
      <w:pPr>
        <w:pStyle w:val="aa"/>
        <w:tabs>
          <w:tab w:val="left" w:pos="568"/>
        </w:tabs>
        <w:ind w:left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Акт проверки знаний правил безопасного обращения с оружием и наличия навыков безопасного обращения с оружием (Приложение №2 к приказу Директора ФСВНГ РФ №661 от 26.12.2018г.).</w:t>
      </w:r>
    </w:p>
    <w:p w:rsidR="002E40A4" w:rsidRDefault="006C0515">
      <w:pPr>
        <w:pStyle w:val="a"/>
        <w:numPr>
          <w:ilvl w:val="0"/>
          <w:numId w:val="0"/>
        </w:numPr>
        <w:tabs>
          <w:tab w:val="left" w:pos="426"/>
        </w:tabs>
        <w:ind w:firstLine="680"/>
        <w:jc w:val="center"/>
      </w:pPr>
      <w:r>
        <w:rPr>
          <w:b/>
        </w:rPr>
        <w:t>2. Права Экзаменуемого</w:t>
      </w:r>
    </w:p>
    <w:p w:rsidR="002E40A4" w:rsidRDefault="006C0515">
      <w:pPr>
        <w:pStyle w:val="aa"/>
        <w:tabs>
          <w:tab w:val="left" w:pos="568"/>
        </w:tabs>
        <w:ind w:left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2.1. Экзаменуемый вправе получить информацию от Исполнителя по вопросам организации и обеспечения надлежащего исполнения услуг, предусмотренных разделом 1 настоящего Договора (по требованию), пользоваться имуществом Исполнителя, необходимым для прохождения комплексного экзамена и получить полную и достоверную информацию об оценке своих знаний, умений, навыков и компетенций, а также о критериях этой оценки.</w:t>
      </w:r>
    </w:p>
    <w:p w:rsidR="002E40A4" w:rsidRDefault="006C0515">
      <w:pPr>
        <w:pStyle w:val="a"/>
        <w:numPr>
          <w:ilvl w:val="0"/>
          <w:numId w:val="0"/>
        </w:numPr>
        <w:ind w:left="142" w:firstLine="680"/>
      </w:pPr>
      <w:r>
        <w:rPr>
          <w:bCs/>
          <w:color w:val="FF0000"/>
          <w:spacing w:val="-2"/>
          <w:sz w:val="21"/>
          <w:szCs w:val="21"/>
        </w:rPr>
        <w:t xml:space="preserve">                                                         </w:t>
      </w:r>
      <w:r>
        <w:rPr>
          <w:bCs/>
          <w:color w:val="FF0000"/>
          <w:spacing w:val="-2"/>
        </w:rPr>
        <w:t xml:space="preserve">  </w:t>
      </w:r>
      <w:r>
        <w:rPr>
          <w:b/>
          <w:bCs/>
          <w:spacing w:val="-2"/>
        </w:rPr>
        <w:t xml:space="preserve">3.      </w:t>
      </w:r>
      <w:r>
        <w:rPr>
          <w:b/>
        </w:rPr>
        <w:t>Обязанности Исполнителя и Экзаменуемого</w:t>
      </w:r>
    </w:p>
    <w:p w:rsidR="002E40A4" w:rsidRDefault="006C0515">
      <w:pPr>
        <w:pStyle w:val="Standard"/>
        <w:shd w:val="clear" w:color="auto" w:fill="FFFFFF"/>
        <w:spacing w:after="20"/>
        <w:ind w:left="142"/>
        <w:jc w:val="both"/>
      </w:pPr>
      <w:r>
        <w:rPr>
          <w:rFonts w:ascii="Times New Roman" w:hAnsi="Times New Roman"/>
          <w:sz w:val="21"/>
          <w:szCs w:val="21"/>
        </w:rPr>
        <w:t>3.</w:t>
      </w:r>
      <w:r>
        <w:rPr>
          <w:rFonts w:ascii="Times New Roman" w:hAnsi="Times New Roman"/>
          <w:bCs/>
          <w:color w:val="000000"/>
          <w:spacing w:val="-2"/>
          <w:sz w:val="21"/>
          <w:szCs w:val="21"/>
        </w:rPr>
        <w:t xml:space="preserve">1. </w:t>
      </w:r>
      <w:r>
        <w:rPr>
          <w:rFonts w:ascii="Times New Roman" w:hAnsi="Times New Roman"/>
          <w:bCs/>
          <w:spacing w:val="-2"/>
          <w:sz w:val="21"/>
          <w:szCs w:val="21"/>
        </w:rPr>
        <w:t>Исполнитель</w:t>
      </w:r>
      <w:r>
        <w:rPr>
          <w:rFonts w:ascii="Times New Roman" w:hAnsi="Times New Roman"/>
          <w:bCs/>
          <w:color w:val="000000"/>
          <w:spacing w:val="-2"/>
          <w:sz w:val="21"/>
          <w:szCs w:val="21"/>
        </w:rPr>
        <w:t xml:space="preserve"> обязуется:</w:t>
      </w:r>
    </w:p>
    <w:p w:rsidR="002E40A4" w:rsidRDefault="006C0515">
      <w:pPr>
        <w:pStyle w:val="Standard"/>
        <w:widowControl w:val="0"/>
        <w:numPr>
          <w:ilvl w:val="0"/>
          <w:numId w:val="6"/>
        </w:numPr>
        <w:shd w:val="clear" w:color="auto" w:fill="FFFFFF"/>
        <w:tabs>
          <w:tab w:val="left" w:pos="1402"/>
        </w:tabs>
        <w:autoSpaceDE w:val="0"/>
        <w:spacing w:after="0" w:line="240" w:lineRule="auto"/>
        <w:ind w:left="142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довести до Экзаменуемого информацию, содержащую сведения о предоставлении платных услуг в порядке и объеме, предусмотренном действующим законодательством;</w:t>
      </w:r>
    </w:p>
    <w:p w:rsidR="002E40A4" w:rsidRDefault="006C0515">
      <w:pPr>
        <w:pStyle w:val="Standard"/>
        <w:widowControl w:val="0"/>
        <w:numPr>
          <w:ilvl w:val="0"/>
          <w:numId w:val="3"/>
        </w:numPr>
        <w:shd w:val="clear" w:color="auto" w:fill="FFFFFF"/>
        <w:tabs>
          <w:tab w:val="left" w:pos="-142"/>
          <w:tab w:val="left" w:pos="568"/>
          <w:tab w:val="left" w:pos="1402"/>
        </w:tabs>
        <w:autoSpaceDE w:val="0"/>
        <w:spacing w:after="0" w:line="240" w:lineRule="auto"/>
        <w:ind w:left="142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организовать и обеспечить надлежащее предоставление платных услуг, предусмотренных разделом 1 настоящего Договора;</w:t>
      </w:r>
    </w:p>
    <w:p w:rsidR="002E40A4" w:rsidRDefault="006C0515">
      <w:pPr>
        <w:pStyle w:val="Standard"/>
        <w:widowControl w:val="0"/>
        <w:numPr>
          <w:ilvl w:val="0"/>
          <w:numId w:val="3"/>
        </w:numPr>
        <w:shd w:val="clear" w:color="auto" w:fill="FFFFFF"/>
        <w:tabs>
          <w:tab w:val="left" w:pos="568"/>
        </w:tabs>
        <w:autoSpaceDE w:val="0"/>
        <w:spacing w:after="0" w:line="240" w:lineRule="auto"/>
        <w:ind w:left="142" w:firstLine="0"/>
        <w:jc w:val="both"/>
      </w:pPr>
      <w:r>
        <w:rPr>
          <w:rFonts w:ascii="Times New Roman" w:hAnsi="Times New Roman"/>
          <w:sz w:val="21"/>
          <w:szCs w:val="21"/>
        </w:rPr>
        <w:t>обеспечить Экзаменуемому</w:t>
      </w:r>
      <w:r>
        <w:rPr>
          <w:rFonts w:ascii="Times New Roman" w:hAnsi="Times New Roman"/>
          <w:spacing w:val="-1"/>
          <w:sz w:val="21"/>
          <w:szCs w:val="21"/>
        </w:rPr>
        <w:t xml:space="preserve"> условия для прохождения комплексного экзамена;</w:t>
      </w:r>
    </w:p>
    <w:p w:rsidR="002E40A4" w:rsidRDefault="006C0515">
      <w:pPr>
        <w:pStyle w:val="Standard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568"/>
        </w:tabs>
        <w:autoSpaceDE w:val="0"/>
        <w:spacing w:after="0" w:line="240" w:lineRule="auto"/>
        <w:ind w:left="142" w:firstLine="0"/>
        <w:jc w:val="both"/>
        <w:rPr>
          <w:rFonts w:ascii="Times New Roman" w:hAnsi="Times New Roman"/>
          <w:spacing w:val="-1"/>
          <w:sz w:val="21"/>
          <w:szCs w:val="21"/>
        </w:rPr>
      </w:pPr>
      <w:r>
        <w:rPr>
          <w:rFonts w:ascii="Times New Roman" w:hAnsi="Times New Roman"/>
          <w:spacing w:val="-1"/>
          <w:sz w:val="21"/>
          <w:szCs w:val="21"/>
        </w:rPr>
        <w:t>принимать от Экзаменуемого оплату за оказываемые услуги;</w:t>
      </w:r>
    </w:p>
    <w:p w:rsidR="002E40A4" w:rsidRDefault="006C0515">
      <w:pPr>
        <w:pStyle w:val="Standard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8"/>
        </w:tabs>
        <w:autoSpaceDE w:val="0"/>
        <w:spacing w:after="0" w:line="240" w:lineRule="auto"/>
        <w:ind w:left="142" w:firstLine="0"/>
        <w:jc w:val="both"/>
        <w:rPr>
          <w:rFonts w:ascii="Times New Roman" w:hAnsi="Times New Roman"/>
          <w:spacing w:val="-1"/>
          <w:sz w:val="21"/>
          <w:szCs w:val="21"/>
        </w:rPr>
      </w:pPr>
      <w:r>
        <w:rPr>
          <w:rFonts w:ascii="Times New Roman" w:hAnsi="Times New Roman"/>
          <w:spacing w:val="-1"/>
          <w:sz w:val="21"/>
          <w:szCs w:val="21"/>
        </w:rPr>
        <w:t>предоставить Экзаменуемому возможность пересдачи комплексного экзамена бесплатно не более одного раза;</w:t>
      </w:r>
    </w:p>
    <w:p w:rsidR="002E40A4" w:rsidRDefault="006C0515">
      <w:pPr>
        <w:pStyle w:val="Standard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8"/>
        </w:tabs>
        <w:autoSpaceDE w:val="0"/>
        <w:spacing w:after="0" w:line="240" w:lineRule="auto"/>
        <w:ind w:left="142" w:firstLine="0"/>
        <w:jc w:val="both"/>
      </w:pPr>
      <w:r>
        <w:rPr>
          <w:rFonts w:ascii="Times New Roman" w:hAnsi="Times New Roman"/>
          <w:sz w:val="21"/>
          <w:szCs w:val="21"/>
        </w:rPr>
        <w:t>обеспечить Экзаменуемому</w:t>
      </w:r>
      <w:r>
        <w:rPr>
          <w:rFonts w:ascii="Times New Roman" w:hAnsi="Times New Roman"/>
          <w:spacing w:val="-1"/>
          <w:sz w:val="21"/>
          <w:szCs w:val="21"/>
        </w:rPr>
        <w:t xml:space="preserve"> у</w:t>
      </w:r>
      <w:r>
        <w:rPr>
          <w:rFonts w:ascii="Times New Roman" w:hAnsi="Times New Roman"/>
          <w:sz w:val="21"/>
          <w:szCs w:val="21"/>
        </w:rPr>
        <w:t>важение его человеческого достоинства, охрану жизни и здоровья, защиту прав от различных форм физического и психического насилия, оскорбления личности.</w:t>
      </w:r>
    </w:p>
    <w:p w:rsidR="002E40A4" w:rsidRDefault="006C0515">
      <w:pPr>
        <w:pStyle w:val="Standard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8"/>
        </w:tabs>
        <w:autoSpaceDE w:val="0"/>
        <w:spacing w:after="0" w:line="240" w:lineRule="auto"/>
        <w:ind w:left="142" w:firstLine="0"/>
        <w:jc w:val="both"/>
      </w:pPr>
      <w:r>
        <w:rPr>
          <w:rFonts w:ascii="Times New Roman" w:hAnsi="Times New Roman"/>
          <w:bCs/>
          <w:spacing w:val="-7"/>
          <w:sz w:val="21"/>
          <w:szCs w:val="21"/>
        </w:rPr>
        <w:t>Подготовить Экзаменуемого к сдаче комплексного экзамена по п</w:t>
      </w:r>
      <w:r>
        <w:rPr>
          <w:rFonts w:ascii="Times New Roman" w:hAnsi="Times New Roman"/>
          <w:bCs/>
          <w:spacing w:val="-7"/>
          <w:sz w:val="21"/>
        </w:rPr>
        <w:t>равилам обращения с оружием, а</w:t>
      </w:r>
      <w:r>
        <w:rPr>
          <w:rFonts w:ascii="Times New Roman" w:hAnsi="Times New Roman"/>
          <w:bCs/>
          <w:spacing w:val="-7"/>
          <w:sz w:val="21"/>
          <w:szCs w:val="21"/>
        </w:rPr>
        <w:t xml:space="preserve">лгоритмом действий на огневом рубеже и практическим упражнениям, выполняемым при проверке наличия навыков безопасного обращения с оружием  с отработкой наиболее часто встречающихся ошибок. </w:t>
      </w:r>
    </w:p>
    <w:p w:rsidR="002E40A4" w:rsidRDefault="006C0515">
      <w:pPr>
        <w:pStyle w:val="Standard"/>
        <w:shd w:val="clear" w:color="auto" w:fill="FFFFFF"/>
        <w:tabs>
          <w:tab w:val="left" w:pos="1402"/>
        </w:tabs>
        <w:spacing w:after="0"/>
        <w:ind w:left="142"/>
        <w:jc w:val="both"/>
      </w:pPr>
      <w:r>
        <w:rPr>
          <w:rFonts w:ascii="Times New Roman" w:hAnsi="Times New Roman"/>
          <w:bCs/>
          <w:spacing w:val="-7"/>
          <w:sz w:val="21"/>
          <w:szCs w:val="21"/>
        </w:rPr>
        <w:t>3.2.</w:t>
      </w:r>
      <w:r>
        <w:rPr>
          <w:rFonts w:ascii="Times New Roman" w:hAnsi="Times New Roman"/>
          <w:bCs/>
          <w:sz w:val="21"/>
          <w:szCs w:val="21"/>
        </w:rPr>
        <w:t xml:space="preserve"> Экзаменуемый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bCs/>
          <w:spacing w:val="-2"/>
          <w:sz w:val="21"/>
          <w:szCs w:val="21"/>
        </w:rPr>
        <w:t>обязуется:</w:t>
      </w:r>
    </w:p>
    <w:p w:rsidR="002E40A4" w:rsidRDefault="006C0515">
      <w:pPr>
        <w:pStyle w:val="Standard"/>
        <w:shd w:val="clear" w:color="auto" w:fill="FFFFFF"/>
        <w:tabs>
          <w:tab w:val="left" w:pos="1402"/>
        </w:tabs>
        <w:spacing w:after="0"/>
        <w:ind w:left="142"/>
        <w:jc w:val="both"/>
      </w:pPr>
      <w:r>
        <w:rPr>
          <w:rFonts w:ascii="Times New Roman" w:hAnsi="Times New Roman"/>
          <w:bCs/>
          <w:spacing w:val="-2"/>
          <w:sz w:val="21"/>
          <w:szCs w:val="21"/>
        </w:rPr>
        <w:t xml:space="preserve">3.2.1. </w:t>
      </w:r>
      <w:r>
        <w:rPr>
          <w:rFonts w:ascii="Times New Roman" w:hAnsi="Times New Roman"/>
          <w:spacing w:val="5"/>
          <w:sz w:val="21"/>
          <w:szCs w:val="21"/>
        </w:rPr>
        <w:t xml:space="preserve">своевременно вносить плату за предоставляемые услуги, указанные в разделе 1 настоящего Договора в размере и порядке, установленным настоящим Договором, а также предоставлять платежные документы, подтверждающие такую оплату;  </w:t>
      </w:r>
    </w:p>
    <w:p w:rsidR="002E40A4" w:rsidRDefault="006C0515">
      <w:pPr>
        <w:pStyle w:val="Standard"/>
        <w:shd w:val="clear" w:color="auto" w:fill="FFFFFF"/>
        <w:tabs>
          <w:tab w:val="left" w:pos="1402"/>
        </w:tabs>
        <w:spacing w:after="0"/>
        <w:ind w:left="142"/>
        <w:jc w:val="both"/>
      </w:pPr>
      <w:r>
        <w:rPr>
          <w:rFonts w:ascii="Times New Roman" w:hAnsi="Times New Roman"/>
          <w:spacing w:val="5"/>
          <w:sz w:val="21"/>
          <w:szCs w:val="21"/>
        </w:rPr>
        <w:t xml:space="preserve">3.2.2. </w:t>
      </w:r>
      <w:r>
        <w:rPr>
          <w:rFonts w:ascii="Times New Roman" w:hAnsi="Times New Roman"/>
          <w:sz w:val="21"/>
          <w:szCs w:val="21"/>
        </w:rPr>
        <w:t>соблюдать требования пропускного и внутриобъектового режимов, Правил внутреннего распорядка ЧУ ДПО УЦС «КОНТРКРИМИНАЛ» и иных локальных нормативных актов организации и общепринятые нормы поведения;</w:t>
      </w:r>
    </w:p>
    <w:p w:rsidR="002E40A4" w:rsidRDefault="006C0515">
      <w:pPr>
        <w:pStyle w:val="aa"/>
        <w:tabs>
          <w:tab w:val="left" w:pos="0"/>
          <w:tab w:val="left" w:pos="142"/>
          <w:tab w:val="left" w:pos="426"/>
        </w:tabs>
        <w:ind w:left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3.2.5. оплачивать расходы для пересдачи практической части комплексного экзамена аттестации в случае получения неудовлетворительной оценки при выполнении практических упражнений более одного раза по действующим расценкам;</w:t>
      </w:r>
    </w:p>
    <w:p w:rsidR="002E40A4" w:rsidRDefault="006C0515">
      <w:pPr>
        <w:pStyle w:val="aa"/>
        <w:tabs>
          <w:tab w:val="left" w:pos="0"/>
          <w:tab w:val="left" w:pos="142"/>
          <w:tab w:val="left" w:pos="426"/>
        </w:tabs>
        <w:ind w:left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3.2.6. возмещать ущерб, причиненный имуществу Исполнителя, в соответствии с законодательством Российской Федерации.</w:t>
      </w:r>
    </w:p>
    <w:p w:rsidR="002E40A4" w:rsidRDefault="006C0515">
      <w:pPr>
        <w:pStyle w:val="aa"/>
        <w:tabs>
          <w:tab w:val="left" w:pos="0"/>
          <w:tab w:val="left" w:pos="142"/>
          <w:tab w:val="left" w:pos="426"/>
        </w:tabs>
        <w:ind w:left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3.2.7. экзаменуемый обязан предоставить следующий пакет документов для заключения договора:</w:t>
      </w:r>
    </w:p>
    <w:p w:rsidR="002E40A4" w:rsidRDefault="006C0515">
      <w:pPr>
        <w:pStyle w:val="aa"/>
        <w:tabs>
          <w:tab w:val="left" w:pos="0"/>
          <w:tab w:val="left" w:pos="142"/>
          <w:tab w:val="left" w:pos="426"/>
        </w:tabs>
        <w:ind w:left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паспорт гражданина РФ, разрешение</w:t>
      </w:r>
      <w:r w:rsidR="008C5DA1">
        <w:rPr>
          <w:rFonts w:ascii="Times New Roman" w:hAnsi="Times New Roman"/>
          <w:sz w:val="21"/>
          <w:szCs w:val="21"/>
        </w:rPr>
        <w:t xml:space="preserve"> на хранение и ношение</w:t>
      </w:r>
      <w:r w:rsidR="008C5DA1" w:rsidRPr="008C5DA1">
        <w:rPr>
          <w:rFonts w:ascii="Times New Roman" w:hAnsi="Times New Roman"/>
          <w:sz w:val="21"/>
          <w:szCs w:val="21"/>
        </w:rPr>
        <w:t xml:space="preserve"> </w:t>
      </w:r>
      <w:r w:rsidR="008C5DA1">
        <w:rPr>
          <w:rFonts w:ascii="Times New Roman" w:hAnsi="Times New Roman"/>
          <w:sz w:val="21"/>
          <w:szCs w:val="21"/>
        </w:rPr>
        <w:t>оружия</w:t>
      </w:r>
      <w:r>
        <w:rPr>
          <w:rFonts w:ascii="Times New Roman" w:hAnsi="Times New Roman"/>
          <w:sz w:val="21"/>
          <w:szCs w:val="21"/>
        </w:rPr>
        <w:t xml:space="preserve"> и медицинские справки ф.002-О/У и ф.003-О/У</w:t>
      </w:r>
      <w:r w:rsidR="008C5DA1">
        <w:rPr>
          <w:rFonts w:ascii="Times New Roman" w:hAnsi="Times New Roman"/>
          <w:sz w:val="21"/>
          <w:szCs w:val="21"/>
        </w:rPr>
        <w:t xml:space="preserve"> – </w:t>
      </w:r>
      <w:r>
        <w:rPr>
          <w:rFonts w:ascii="Times New Roman" w:hAnsi="Times New Roman"/>
          <w:sz w:val="21"/>
          <w:szCs w:val="21"/>
        </w:rPr>
        <w:t xml:space="preserve">в случае, если у </w:t>
      </w:r>
      <w:r w:rsidR="008C5DA1">
        <w:rPr>
          <w:rFonts w:ascii="Times New Roman" w:hAnsi="Times New Roman"/>
          <w:sz w:val="21"/>
          <w:szCs w:val="21"/>
        </w:rPr>
        <w:t>разрешения на оружие истек срок действия, (справку об отсутствии судумости).</w:t>
      </w:r>
    </w:p>
    <w:p w:rsidR="002E40A4" w:rsidRDefault="006C0515">
      <w:pPr>
        <w:pStyle w:val="a7"/>
        <w:tabs>
          <w:tab w:val="left" w:pos="0"/>
        </w:tabs>
        <w:ind w:left="142" w:firstLine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4. Стоимость услуг и порядок расчетов.</w:t>
      </w:r>
    </w:p>
    <w:p w:rsidR="002E40A4" w:rsidRDefault="006C0515">
      <w:pPr>
        <w:pStyle w:val="aa"/>
        <w:ind w:left="142"/>
        <w:jc w:val="both"/>
      </w:pPr>
      <w:r>
        <w:rPr>
          <w:rFonts w:ascii="Times New Roman" w:hAnsi="Times New Roman"/>
          <w:sz w:val="21"/>
          <w:szCs w:val="21"/>
        </w:rPr>
        <w:t>4.1. Полная стоимость пр</w:t>
      </w:r>
      <w:r w:rsidR="005631CF">
        <w:rPr>
          <w:rFonts w:ascii="Times New Roman" w:hAnsi="Times New Roman"/>
          <w:sz w:val="21"/>
          <w:szCs w:val="21"/>
        </w:rPr>
        <w:t>едоставляемых услуг составляет 6 500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5631CF">
        <w:rPr>
          <w:rFonts w:ascii="Times New Roman" w:hAnsi="Times New Roman"/>
          <w:sz w:val="21"/>
          <w:szCs w:val="21"/>
        </w:rPr>
        <w:t>(Шесть</w:t>
      </w:r>
      <w:r>
        <w:rPr>
          <w:rFonts w:ascii="Times New Roman" w:hAnsi="Times New Roman"/>
          <w:sz w:val="21"/>
          <w:szCs w:val="21"/>
        </w:rPr>
        <w:t xml:space="preserve"> тысяч пятьсот) рублей.</w:t>
      </w:r>
    </w:p>
    <w:p w:rsidR="002E40A4" w:rsidRDefault="006C0515">
      <w:pPr>
        <w:pStyle w:val="aa"/>
        <w:numPr>
          <w:ilvl w:val="1"/>
          <w:numId w:val="5"/>
        </w:numPr>
        <w:tabs>
          <w:tab w:val="left" w:pos="697"/>
        </w:tabs>
        <w:ind w:left="142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Оплата Услуги производится в кассу или на расчетный счет Исполнителя в полном объеме авансовым платежом.</w:t>
      </w:r>
    </w:p>
    <w:p w:rsidR="002E40A4" w:rsidRDefault="002E40A4">
      <w:pPr>
        <w:pStyle w:val="aa"/>
        <w:jc w:val="center"/>
        <w:rPr>
          <w:rFonts w:ascii="Times New Roman" w:hAnsi="Times New Roman"/>
          <w:b/>
          <w:sz w:val="20"/>
          <w:szCs w:val="20"/>
        </w:rPr>
      </w:pPr>
    </w:p>
    <w:p w:rsidR="002E40A4" w:rsidRDefault="002E40A4">
      <w:pPr>
        <w:pStyle w:val="aa"/>
        <w:jc w:val="center"/>
        <w:rPr>
          <w:rFonts w:ascii="Times New Roman" w:hAnsi="Times New Roman"/>
          <w:b/>
          <w:sz w:val="20"/>
          <w:szCs w:val="20"/>
        </w:rPr>
      </w:pPr>
    </w:p>
    <w:p w:rsidR="002E40A4" w:rsidRDefault="002E40A4">
      <w:pPr>
        <w:pStyle w:val="aa"/>
        <w:jc w:val="center"/>
        <w:rPr>
          <w:rFonts w:ascii="Times New Roman" w:hAnsi="Times New Roman"/>
          <w:b/>
          <w:sz w:val="20"/>
          <w:szCs w:val="20"/>
        </w:rPr>
      </w:pPr>
    </w:p>
    <w:p w:rsidR="002E40A4" w:rsidRDefault="006C0515">
      <w:pPr>
        <w:pStyle w:val="aa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5. Порядок изменения и расторжения Договора</w:t>
      </w:r>
    </w:p>
    <w:p w:rsidR="002E40A4" w:rsidRDefault="006C0515">
      <w:pPr>
        <w:pStyle w:val="3"/>
        <w:spacing w:before="0" w:after="0"/>
        <w:ind w:left="142"/>
        <w:jc w:val="both"/>
        <w:rPr>
          <w:rFonts w:ascii="Times New Roman" w:hAnsi="Times New Roman" w:cs="Times New Roman"/>
          <w:b w:val="0"/>
          <w:sz w:val="21"/>
          <w:szCs w:val="21"/>
          <w:lang w:val="ru-RU"/>
        </w:rPr>
      </w:pPr>
      <w:r>
        <w:rPr>
          <w:rFonts w:ascii="Times New Roman" w:hAnsi="Times New Roman" w:cs="Times New Roman"/>
          <w:b w:val="0"/>
          <w:sz w:val="21"/>
          <w:szCs w:val="21"/>
          <w:lang w:val="ru-RU"/>
        </w:rPr>
        <w:t>5.1. Настоящий Договор:</w:t>
      </w:r>
    </w:p>
    <w:p w:rsidR="002E40A4" w:rsidRDefault="006C0515">
      <w:pPr>
        <w:pStyle w:val="aa"/>
        <w:ind w:left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5.1.1 может быть расторгнут или изменен по соглашению Сторон и (или) в соответствии с действующим законодательством Российской Федерации.</w:t>
      </w:r>
    </w:p>
    <w:p w:rsidR="002E40A4" w:rsidRDefault="006C0515">
      <w:pPr>
        <w:pStyle w:val="aa"/>
        <w:ind w:left="142"/>
        <w:jc w:val="both"/>
      </w:pPr>
      <w:r>
        <w:rPr>
          <w:rFonts w:ascii="Times New Roman" w:hAnsi="Times New Roman"/>
          <w:sz w:val="21"/>
          <w:szCs w:val="21"/>
        </w:rPr>
        <w:t>5.1.2. может быть расторгнут по инициативе Исполнителя при установлении фактов нарушения внутреннего порядка и законности заключения договора, повлекшего по вине Экзаменуемого его незаконное оформление, невозможности (нежелания) оплаты услуг Экзаменуемым , невозможности надлежащего исполнения обязательств по оказанию платных услуг вследствие действий (бездействия) Экзаменуемого, при нарушении Экзаменуемым</w:t>
      </w:r>
      <w:r>
        <w:rPr>
          <w:rFonts w:ascii="Times New Roman" w:hAnsi="Times New Roman"/>
          <w:spacing w:val="-1"/>
          <w:sz w:val="21"/>
          <w:szCs w:val="21"/>
        </w:rPr>
        <w:t xml:space="preserve"> техники безопасности во время проведения комплексного экзамена, а также при иных обстоятельствах/действиях Экзаменуемого, которые по мнению тренера/инструктора могут повлиять на безопасность проведения комплексного экзамена.</w:t>
      </w:r>
    </w:p>
    <w:p w:rsidR="002E40A4" w:rsidRDefault="006C0515">
      <w:pPr>
        <w:pStyle w:val="aa"/>
        <w:ind w:left="142"/>
        <w:jc w:val="both"/>
      </w:pPr>
      <w:r>
        <w:rPr>
          <w:rFonts w:ascii="Times New Roman" w:hAnsi="Times New Roman"/>
          <w:sz w:val="21"/>
          <w:szCs w:val="21"/>
        </w:rPr>
        <w:t xml:space="preserve">5.2. Исполнитель или </w:t>
      </w:r>
      <w:r>
        <w:rPr>
          <w:rFonts w:ascii="Times New Roman" w:hAnsi="Times New Roman"/>
          <w:spacing w:val="-1"/>
          <w:sz w:val="21"/>
          <w:szCs w:val="21"/>
        </w:rPr>
        <w:t>Экзаменуемый</w:t>
      </w:r>
      <w:r>
        <w:rPr>
          <w:rFonts w:ascii="Times New Roman" w:hAnsi="Times New Roman"/>
          <w:sz w:val="21"/>
          <w:szCs w:val="21"/>
        </w:rPr>
        <w:t xml:space="preserve"> вправе отказаться от исполнения обязательств по договору при условии возмещения другой стороне понесенных убытков.</w:t>
      </w:r>
    </w:p>
    <w:p w:rsidR="002E40A4" w:rsidRDefault="006C0515">
      <w:pPr>
        <w:pStyle w:val="a"/>
        <w:numPr>
          <w:ilvl w:val="0"/>
          <w:numId w:val="0"/>
        </w:numPr>
        <w:ind w:left="142" w:firstLine="680"/>
        <w:jc w:val="center"/>
      </w:pPr>
      <w:r>
        <w:rPr>
          <w:b/>
          <w:sz w:val="21"/>
          <w:szCs w:val="21"/>
        </w:rPr>
        <w:t xml:space="preserve">                        </w:t>
      </w:r>
      <w:r>
        <w:rPr>
          <w:b/>
        </w:rPr>
        <w:t xml:space="preserve">  6. Ответственность сторон по договору, порядок разрешения споров</w:t>
      </w:r>
    </w:p>
    <w:p w:rsidR="002E40A4" w:rsidRDefault="006C0515">
      <w:pPr>
        <w:pStyle w:val="aa"/>
        <w:ind w:left="142"/>
        <w:jc w:val="both"/>
      </w:pPr>
      <w:r>
        <w:rPr>
          <w:rFonts w:ascii="Times New Roman" w:hAnsi="Times New Roman"/>
          <w:sz w:val="21"/>
          <w:szCs w:val="21"/>
        </w:rPr>
        <w:t>6.1.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За неисполнение или ненадлежащее исполнение обязательств Исполнитель несет ответственность, предусмотренную настоящим Договором, Гражданским кодексом РФ, Федеральным законом от 29.12.2012г. № 273 – ФЗ «Об образовании в Российской Федерации», Законом РФ от 07.02.1992 № 2300-1 «О защите прав потребителей» и иными нормативными актами</w:t>
      </w:r>
      <w:r>
        <w:rPr>
          <w:rFonts w:ascii="Times New Roman" w:hAnsi="Times New Roman"/>
          <w:i/>
          <w:sz w:val="21"/>
          <w:szCs w:val="21"/>
        </w:rPr>
        <w:t>.</w:t>
      </w:r>
    </w:p>
    <w:p w:rsidR="002E40A4" w:rsidRDefault="006C0515">
      <w:pPr>
        <w:pStyle w:val="aa"/>
        <w:ind w:left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6.2.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:rsidR="002E40A4" w:rsidRDefault="006C0515">
      <w:pPr>
        <w:pStyle w:val="aa"/>
        <w:ind w:left="142"/>
        <w:jc w:val="both"/>
      </w:pPr>
      <w:r>
        <w:rPr>
          <w:rFonts w:ascii="Times New Roman" w:hAnsi="Times New Roman"/>
          <w:sz w:val="21"/>
          <w:szCs w:val="21"/>
        </w:rPr>
        <w:t xml:space="preserve">6.3. За нарушение Экзаменуемым </w:t>
      </w:r>
      <w:r>
        <w:rPr>
          <w:rFonts w:ascii="Times New Roman" w:hAnsi="Times New Roman"/>
          <w:spacing w:val="-1"/>
          <w:sz w:val="21"/>
          <w:szCs w:val="21"/>
        </w:rPr>
        <w:t>правил внутреннего распорядка, иных локальных нормативных актов Исполнителя, к Экзаменуемому может быть отказано в предоставлении услуги без возмещения понесенных расходов по оплате услуг.</w:t>
      </w:r>
    </w:p>
    <w:p w:rsidR="002E40A4" w:rsidRDefault="006C0515">
      <w:pPr>
        <w:pStyle w:val="aa"/>
        <w:ind w:left="142"/>
        <w:jc w:val="both"/>
      </w:pPr>
      <w:r>
        <w:rPr>
          <w:rFonts w:ascii="Times New Roman" w:hAnsi="Times New Roman"/>
          <w:spacing w:val="-1"/>
          <w:sz w:val="21"/>
          <w:szCs w:val="21"/>
        </w:rPr>
        <w:t xml:space="preserve">6.4. </w:t>
      </w:r>
      <w:r>
        <w:rPr>
          <w:rFonts w:ascii="Times New Roman" w:hAnsi="Times New Roman"/>
          <w:sz w:val="21"/>
          <w:szCs w:val="21"/>
        </w:rPr>
        <w:t>Все споры между сторонами, возникающие при исполнении, изменении или расторжении настоящего Договора, решаются путем переговоров, а в случае невозможности достижения договоренности они подлежат рассмотрению в судебном порядке в соответствии с действующим законодательством РФ.</w:t>
      </w:r>
    </w:p>
    <w:p w:rsidR="002E40A4" w:rsidRDefault="006C0515">
      <w:pPr>
        <w:pStyle w:val="a"/>
        <w:numPr>
          <w:ilvl w:val="0"/>
          <w:numId w:val="0"/>
        </w:numPr>
        <w:ind w:left="142" w:firstLine="680"/>
        <w:jc w:val="center"/>
      </w:pPr>
      <w:r>
        <w:rPr>
          <w:b/>
          <w:sz w:val="21"/>
          <w:szCs w:val="21"/>
        </w:rPr>
        <w:t xml:space="preserve">  7</w:t>
      </w:r>
      <w:r>
        <w:rPr>
          <w:b/>
        </w:rPr>
        <w:t>. Заключительные положения</w:t>
      </w:r>
    </w:p>
    <w:p w:rsidR="002E40A4" w:rsidRDefault="006C0515">
      <w:pPr>
        <w:pStyle w:val="aa"/>
        <w:ind w:left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8.1. Сведения, указанные в настоящем Договоре, соответствуют информации, размещенной на официальн</w:t>
      </w:r>
      <w:r w:rsidR="008C6A71">
        <w:rPr>
          <w:rFonts w:ascii="Times New Roman" w:hAnsi="Times New Roman"/>
          <w:sz w:val="21"/>
          <w:szCs w:val="21"/>
        </w:rPr>
        <w:t>ых</w:t>
      </w:r>
      <w:r>
        <w:rPr>
          <w:rFonts w:ascii="Times New Roman" w:hAnsi="Times New Roman"/>
          <w:sz w:val="21"/>
          <w:szCs w:val="21"/>
        </w:rPr>
        <w:t xml:space="preserve"> сайт</w:t>
      </w:r>
      <w:r w:rsidR="008C6A71">
        <w:rPr>
          <w:rFonts w:ascii="Times New Roman" w:hAnsi="Times New Roman"/>
          <w:sz w:val="21"/>
          <w:szCs w:val="21"/>
        </w:rPr>
        <w:t>ах</w:t>
      </w:r>
      <w:r>
        <w:rPr>
          <w:rFonts w:ascii="Times New Roman" w:hAnsi="Times New Roman"/>
          <w:sz w:val="21"/>
          <w:szCs w:val="21"/>
        </w:rPr>
        <w:t xml:space="preserve"> Исполнителя в сети «Интернет» </w:t>
      </w:r>
      <w:hyperlink r:id="rId7" w:history="1">
        <w:r w:rsidR="008C5DA1" w:rsidRPr="003A2ED3">
          <w:rPr>
            <w:rStyle w:val="af0"/>
            <w:rFonts w:ascii="Times New Roman" w:hAnsi="Times New Roman"/>
            <w:sz w:val="21"/>
            <w:szCs w:val="21"/>
          </w:rPr>
          <w:t>https://цсп-контркриминал.рф/</w:t>
        </w:r>
      </w:hyperlink>
      <w:r w:rsidR="008C5DA1">
        <w:rPr>
          <w:rFonts w:ascii="Times New Roman" w:hAnsi="Times New Roman"/>
          <w:sz w:val="21"/>
          <w:szCs w:val="21"/>
        </w:rPr>
        <w:t xml:space="preserve">; </w:t>
      </w:r>
      <w:hyperlink r:id="rId8" w:history="1">
        <w:r w:rsidR="008C6A71" w:rsidRPr="003A2ED3">
          <w:rPr>
            <w:rStyle w:val="af0"/>
            <w:rFonts w:ascii="Times New Roman" w:hAnsi="Times New Roman"/>
            <w:sz w:val="21"/>
            <w:szCs w:val="21"/>
          </w:rPr>
          <w:t>https://</w:t>
        </w:r>
        <w:r w:rsidR="008C6A71" w:rsidRPr="003A2ED3">
          <w:rPr>
            <w:rStyle w:val="af0"/>
            <w:rFonts w:ascii="Times New Roman" w:hAnsi="Times New Roman"/>
            <w:sz w:val="21"/>
            <w:szCs w:val="21"/>
            <w:lang w:val="en-US"/>
          </w:rPr>
          <w:t>kontrkriminal</w:t>
        </w:r>
        <w:r w:rsidR="008C6A71" w:rsidRPr="008C6A71">
          <w:rPr>
            <w:rStyle w:val="af0"/>
            <w:rFonts w:ascii="Times New Roman" w:hAnsi="Times New Roman"/>
            <w:sz w:val="21"/>
            <w:szCs w:val="21"/>
          </w:rPr>
          <w:t>-</w:t>
        </w:r>
        <w:r w:rsidR="008C6A71" w:rsidRPr="003A2ED3">
          <w:rPr>
            <w:rStyle w:val="af0"/>
            <w:rFonts w:ascii="Times New Roman" w:hAnsi="Times New Roman"/>
            <w:sz w:val="21"/>
            <w:szCs w:val="21"/>
            <w:lang w:val="en-US"/>
          </w:rPr>
          <w:t>moscow</w:t>
        </w:r>
        <w:r w:rsidR="008C6A71" w:rsidRPr="008C6A71">
          <w:rPr>
            <w:rStyle w:val="af0"/>
            <w:rFonts w:ascii="Times New Roman" w:hAnsi="Times New Roman"/>
            <w:sz w:val="21"/>
            <w:szCs w:val="21"/>
          </w:rPr>
          <w:t>.</w:t>
        </w:r>
        <w:r w:rsidR="008C6A71" w:rsidRPr="003A2ED3">
          <w:rPr>
            <w:rStyle w:val="af0"/>
            <w:rFonts w:ascii="Times New Roman" w:hAnsi="Times New Roman"/>
            <w:sz w:val="21"/>
            <w:szCs w:val="21"/>
            <w:lang w:val="en-US"/>
          </w:rPr>
          <w:t>ru</w:t>
        </w:r>
        <w:r w:rsidR="008C6A71" w:rsidRPr="008C6A71">
          <w:rPr>
            <w:rStyle w:val="af0"/>
            <w:rFonts w:ascii="Times New Roman" w:hAnsi="Times New Roman"/>
            <w:sz w:val="21"/>
            <w:szCs w:val="21"/>
          </w:rPr>
          <w:t>/</w:t>
        </w:r>
      </w:hyperlink>
      <w:r w:rsidR="008C6A71" w:rsidRPr="008C6A7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на дату заключения настоящего Договора.</w:t>
      </w:r>
    </w:p>
    <w:p w:rsidR="002E40A4" w:rsidRDefault="006C0515">
      <w:pPr>
        <w:pStyle w:val="aa"/>
        <w:ind w:left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8.2. Все уведомления могут отправляться заказной почтой, электронной почтой по адресам Сторон, указанных в разделе 8 настоящего Договора. В случае изменения адреса и (или) других реквизитов соответствующая Сторона должна уведомить об этом другую Сторону в письменной форме.</w:t>
      </w:r>
    </w:p>
    <w:p w:rsidR="002E40A4" w:rsidRDefault="006C0515">
      <w:pPr>
        <w:pStyle w:val="aa"/>
        <w:ind w:left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8.3. Под периодом предоставления услуг понимается промежуток времени с момента заключения договора до выдачи Акта проверки знаний правил безопасного обращения с оружием и наличия навыков безопасного обращения с оружием.</w:t>
      </w:r>
    </w:p>
    <w:p w:rsidR="002E40A4" w:rsidRDefault="006C0515">
      <w:pPr>
        <w:pStyle w:val="aa"/>
        <w:ind w:left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8.4.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к настоящему Договору и подписываться Сторонами или их уполномоченными представителями.</w:t>
      </w:r>
    </w:p>
    <w:p w:rsidR="002E40A4" w:rsidRDefault="006C0515">
      <w:pPr>
        <w:pStyle w:val="aa"/>
        <w:numPr>
          <w:ilvl w:val="1"/>
          <w:numId w:val="4"/>
        </w:numPr>
        <w:tabs>
          <w:tab w:val="left" w:pos="607"/>
          <w:tab w:val="left" w:pos="712"/>
        </w:tabs>
        <w:ind w:left="142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E40A4" w:rsidRDefault="006C0515">
      <w:pPr>
        <w:pStyle w:val="aa"/>
        <w:numPr>
          <w:ilvl w:val="1"/>
          <w:numId w:val="4"/>
        </w:numPr>
        <w:tabs>
          <w:tab w:val="left" w:pos="712"/>
        </w:tabs>
        <w:ind w:left="142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Стороны пришли к соглашению о том, что подпись Исполнителя на Договоре может быть воспроизведена с помощью средств механического или иного копирования в соответствии с п.2 ст.260 ГК РФ.</w:t>
      </w:r>
    </w:p>
    <w:p w:rsidR="002E40A4" w:rsidRDefault="006C0515">
      <w:pPr>
        <w:pStyle w:val="a"/>
        <w:numPr>
          <w:ilvl w:val="0"/>
          <w:numId w:val="0"/>
        </w:numPr>
        <w:tabs>
          <w:tab w:val="left" w:pos="3811"/>
        </w:tabs>
        <w:ind w:left="142" w:firstLine="680"/>
        <w:rPr>
          <w:b/>
        </w:rPr>
      </w:pPr>
      <w:r>
        <w:rPr>
          <w:b/>
          <w:sz w:val="21"/>
          <w:szCs w:val="21"/>
        </w:rPr>
        <w:t xml:space="preserve">                                                                    </w:t>
      </w:r>
      <w:r>
        <w:rPr>
          <w:b/>
        </w:rPr>
        <w:t xml:space="preserve"> 8. Адреса и реквизиты.</w:t>
      </w:r>
      <w:bookmarkStart w:id="0" w:name="_GoBack"/>
      <w:bookmarkEnd w:id="0"/>
    </w:p>
    <w:p w:rsidR="007A0D56" w:rsidRDefault="007A0D56" w:rsidP="007A0D56">
      <w:pPr>
        <w:pStyle w:val="a"/>
        <w:numPr>
          <w:ilvl w:val="0"/>
          <w:numId w:val="0"/>
        </w:numPr>
        <w:tabs>
          <w:tab w:val="left" w:pos="3811"/>
        </w:tabs>
        <w:ind w:left="142" w:firstLine="680"/>
        <w:jc w:val="center"/>
      </w:pPr>
    </w:p>
    <w:tbl>
      <w:tblPr>
        <w:tblW w:w="10633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5758"/>
      </w:tblGrid>
      <w:tr w:rsidR="007A0D56" w:rsidTr="00F25219">
        <w:trPr>
          <w:trHeight w:val="70"/>
        </w:trPr>
        <w:tc>
          <w:tcPr>
            <w:tcW w:w="4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56" w:rsidRDefault="007A0D56" w:rsidP="00F25219">
            <w:pPr>
              <w:pStyle w:val="HTML"/>
              <w:ind w:left="142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ЧУ ДПО УЦС «КОНТРКРИМИНАЛ»</w:t>
            </w:r>
          </w:p>
          <w:p w:rsidR="007A0D56" w:rsidRDefault="007A0D56" w:rsidP="00F25219">
            <w:pPr>
              <w:pStyle w:val="HTML"/>
              <w:ind w:left="142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7A0D56" w:rsidRDefault="007A0D56" w:rsidP="00F25219">
            <w:pPr>
              <w:pStyle w:val="HTML"/>
              <w:ind w:left="14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121170, г. Москва, ул. Поклонная д.11 стр.1А</w:t>
            </w:r>
          </w:p>
          <w:p w:rsidR="007A0D56" w:rsidRDefault="007A0D56" w:rsidP="00F25219">
            <w:pPr>
              <w:pStyle w:val="HTML"/>
              <w:ind w:left="14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Адрес центра спецподготовки :                              </w:t>
            </w:r>
          </w:p>
          <w:p w:rsidR="007A0D56" w:rsidRDefault="007A0D56" w:rsidP="00F25219">
            <w:pPr>
              <w:pStyle w:val="HTML"/>
              <w:ind w:left="14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г. Москва, ул. Поклонная д.11 стр.1А</w:t>
            </w:r>
          </w:p>
          <w:p w:rsidR="007A0D56" w:rsidRDefault="007A0D56" w:rsidP="00F25219">
            <w:pPr>
              <w:pStyle w:val="HTML"/>
              <w:ind w:left="14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 (495) 762-75-79 csn-kontrkriminal@mail.ru</w:t>
            </w:r>
          </w:p>
          <w:p w:rsidR="007A0D56" w:rsidRDefault="007A0D56" w:rsidP="00F25219">
            <w:pPr>
              <w:pStyle w:val="HTML"/>
              <w:ind w:left="14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ИНН 7733059329, ОГРН 1037739539606</w:t>
            </w:r>
          </w:p>
          <w:p w:rsidR="007A0D56" w:rsidRDefault="007A0D56" w:rsidP="00F25219">
            <w:pPr>
              <w:pStyle w:val="PreformattedText"/>
              <w:ind w:left="14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Лицензия на обр. деятельность № 036623 выдана Департаментом образования г. Москвы 07.10.2015г.</w:t>
            </w:r>
          </w:p>
          <w:p w:rsidR="007A0D56" w:rsidRDefault="007A0D56" w:rsidP="00F25219">
            <w:pPr>
              <w:pStyle w:val="HTML"/>
              <w:ind w:left="142"/>
              <w:rPr>
                <w:rFonts w:ascii="Times New Roman" w:hAnsi="Times New Roman" w:cs="Times New Roman"/>
                <w:lang w:eastAsia="ru-RU"/>
              </w:rPr>
            </w:pPr>
          </w:p>
          <w:p w:rsidR="007A0D56" w:rsidRDefault="007A0D56" w:rsidP="00F25219">
            <w:pPr>
              <w:pStyle w:val="HTML"/>
              <w:ind w:left="142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7A0D56" w:rsidRDefault="007A0D56" w:rsidP="00F25219">
            <w:pPr>
              <w:pStyle w:val="HTML"/>
              <w:ind w:left="142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7A0D56" w:rsidRDefault="007A0D56" w:rsidP="00F25219">
            <w:pPr>
              <w:pStyle w:val="HTML"/>
              <w:ind w:left="142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7A0D56" w:rsidRDefault="007A0D56" w:rsidP="00F25219">
            <w:pPr>
              <w:pStyle w:val="HTML"/>
              <w:ind w:left="142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7A0D56" w:rsidRDefault="007A0D56" w:rsidP="00F25219">
            <w:pPr>
              <w:pStyle w:val="HTML"/>
              <w:ind w:left="142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7A0D56" w:rsidRDefault="007A0D56" w:rsidP="00F25219">
            <w:pPr>
              <w:pStyle w:val="HTML"/>
              <w:ind w:left="142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7A0D56" w:rsidRDefault="007A0D56" w:rsidP="00F25219">
            <w:pPr>
              <w:pStyle w:val="HTML"/>
              <w:ind w:left="142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Директор __________________  Н.Ю. Яковлева</w:t>
            </w:r>
          </w:p>
        </w:tc>
        <w:tc>
          <w:tcPr>
            <w:tcW w:w="5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D56" w:rsidRDefault="007A0D56" w:rsidP="00F25219">
            <w:pPr>
              <w:pStyle w:val="Standard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0D56" w:rsidRDefault="007A0D56" w:rsidP="00F25219">
            <w:pPr>
              <w:pStyle w:val="Standard"/>
              <w:spacing w:after="0"/>
              <w:ind w:left="142"/>
              <w:rPr>
                <w:sz w:val="20"/>
                <w:szCs w:val="20"/>
              </w:rPr>
            </w:pPr>
          </w:p>
          <w:p w:rsidR="007A0D56" w:rsidRPr="003B59DB" w:rsidRDefault="007A0D56" w:rsidP="00F25219">
            <w:pPr>
              <w:pStyle w:val="Standard"/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3B59DB">
              <w:rPr>
                <w:rFonts w:ascii="Times New Roman" w:hAnsi="Times New Roman"/>
                <w:sz w:val="20"/>
                <w:szCs w:val="20"/>
              </w:rPr>
              <w:t>______________________________________________________</w:t>
            </w:r>
          </w:p>
          <w:p w:rsidR="007A0D56" w:rsidRPr="003B59DB" w:rsidRDefault="007A0D56" w:rsidP="00F25219">
            <w:pPr>
              <w:pStyle w:val="Standard"/>
              <w:spacing w:after="0"/>
              <w:ind w:left="14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B59DB">
              <w:rPr>
                <w:rFonts w:ascii="Times New Roman" w:hAnsi="Times New Roman"/>
                <w:i/>
                <w:sz w:val="20"/>
                <w:szCs w:val="20"/>
              </w:rPr>
              <w:t>(ФИО)</w:t>
            </w:r>
          </w:p>
          <w:p w:rsidR="007A0D56" w:rsidRPr="003B59DB" w:rsidRDefault="007A0D56" w:rsidP="00F25219">
            <w:pPr>
              <w:pStyle w:val="Standard"/>
              <w:spacing w:after="0"/>
              <w:ind w:left="14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A0D56" w:rsidRPr="003B59DB" w:rsidRDefault="007A0D56" w:rsidP="00F25219">
            <w:pPr>
              <w:pStyle w:val="Standard"/>
              <w:spacing w:after="0"/>
              <w:ind w:left="14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B59DB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</w:t>
            </w:r>
          </w:p>
          <w:p w:rsidR="007A0D56" w:rsidRPr="003B59DB" w:rsidRDefault="007A0D56" w:rsidP="00F25219">
            <w:pPr>
              <w:pStyle w:val="Standard"/>
              <w:spacing w:after="0" w:line="240" w:lineRule="auto"/>
              <w:ind w:left="142"/>
              <w:rPr>
                <w:sz w:val="20"/>
                <w:szCs w:val="20"/>
              </w:rPr>
            </w:pPr>
          </w:p>
          <w:p w:rsidR="007A0D56" w:rsidRPr="003B59DB" w:rsidRDefault="007A0D56" w:rsidP="00F25219">
            <w:pPr>
              <w:pStyle w:val="Standard"/>
              <w:spacing w:after="0" w:line="240" w:lineRule="auto"/>
              <w:ind w:left="142"/>
              <w:rPr>
                <w:sz w:val="20"/>
                <w:szCs w:val="20"/>
              </w:rPr>
            </w:pPr>
          </w:p>
          <w:p w:rsidR="007A0D56" w:rsidRPr="003B59DB" w:rsidRDefault="007A0D56" w:rsidP="00F25219">
            <w:pPr>
              <w:pStyle w:val="Standard"/>
              <w:spacing w:after="0" w:line="240" w:lineRule="auto"/>
              <w:ind w:left="142"/>
              <w:rPr>
                <w:sz w:val="20"/>
                <w:szCs w:val="20"/>
              </w:rPr>
            </w:pPr>
            <w:r w:rsidRPr="003B59DB">
              <w:rPr>
                <w:sz w:val="20"/>
                <w:szCs w:val="20"/>
              </w:rPr>
              <w:t>______________________________________________________</w:t>
            </w:r>
          </w:p>
          <w:p w:rsidR="007A0D56" w:rsidRPr="003B59DB" w:rsidRDefault="007A0D56" w:rsidP="00F25219">
            <w:pPr>
              <w:pStyle w:val="Standard"/>
              <w:spacing w:after="0" w:line="240" w:lineRule="auto"/>
              <w:ind w:left="142"/>
              <w:jc w:val="center"/>
              <w:rPr>
                <w:i/>
                <w:iCs/>
                <w:sz w:val="20"/>
                <w:szCs w:val="20"/>
              </w:rPr>
            </w:pPr>
            <w:r w:rsidRPr="003B59DB">
              <w:rPr>
                <w:i/>
                <w:iCs/>
                <w:sz w:val="20"/>
                <w:szCs w:val="20"/>
              </w:rPr>
              <w:t>(тел., эл.почта)</w:t>
            </w:r>
          </w:p>
          <w:p w:rsidR="007A0D56" w:rsidRPr="003B59DB" w:rsidRDefault="007A0D56" w:rsidP="00F25219">
            <w:pPr>
              <w:pStyle w:val="Standard"/>
              <w:spacing w:after="0" w:line="240" w:lineRule="auto"/>
              <w:ind w:left="142"/>
              <w:rPr>
                <w:sz w:val="20"/>
                <w:szCs w:val="20"/>
              </w:rPr>
            </w:pPr>
          </w:p>
          <w:p w:rsidR="007A0D56" w:rsidRPr="003B59DB" w:rsidRDefault="007A0D56" w:rsidP="00F25219">
            <w:pPr>
              <w:pStyle w:val="Standard"/>
              <w:spacing w:after="0" w:line="240" w:lineRule="auto"/>
              <w:ind w:left="142"/>
              <w:rPr>
                <w:sz w:val="20"/>
                <w:szCs w:val="20"/>
              </w:rPr>
            </w:pPr>
            <w:r w:rsidRPr="003B59DB">
              <w:rPr>
                <w:sz w:val="20"/>
                <w:szCs w:val="20"/>
              </w:rPr>
              <w:t>______________________________________________________</w:t>
            </w:r>
          </w:p>
          <w:p w:rsidR="007A0D56" w:rsidRPr="003B59DB" w:rsidRDefault="007A0D56" w:rsidP="00F25219">
            <w:pPr>
              <w:pStyle w:val="Standard"/>
              <w:spacing w:after="0" w:line="240" w:lineRule="auto"/>
              <w:ind w:left="142"/>
              <w:jc w:val="center"/>
            </w:pPr>
          </w:p>
          <w:p w:rsidR="007A0D56" w:rsidRPr="003B59DB" w:rsidRDefault="007A0D56" w:rsidP="00F25219">
            <w:pPr>
              <w:pStyle w:val="Standard"/>
              <w:spacing w:after="0" w:line="240" w:lineRule="auto"/>
              <w:ind w:left="142"/>
              <w:jc w:val="center"/>
            </w:pPr>
          </w:p>
          <w:p w:rsidR="007A0D56" w:rsidRPr="003B59DB" w:rsidRDefault="007A0D56" w:rsidP="00F25219">
            <w:pPr>
              <w:pStyle w:val="Standard"/>
              <w:spacing w:after="0" w:line="240" w:lineRule="auto"/>
              <w:ind w:left="142"/>
              <w:jc w:val="center"/>
            </w:pPr>
            <w:r w:rsidRPr="003B59DB">
              <w:rPr>
                <w:rFonts w:ascii="Times New Roman" w:hAnsi="Times New Roman"/>
                <w:b/>
                <w:sz w:val="20"/>
                <w:szCs w:val="20"/>
              </w:rPr>
              <w:t xml:space="preserve">    ____________________         </w:t>
            </w:r>
          </w:p>
          <w:p w:rsidR="007A0D56" w:rsidRDefault="007A0D56" w:rsidP="00F25219">
            <w:pPr>
              <w:pStyle w:val="HTML"/>
              <w:ind w:left="142"/>
              <w:jc w:val="center"/>
            </w:pPr>
            <w:r w:rsidRPr="003B59DB">
              <w:rPr>
                <w:rFonts w:ascii="Times New Roman" w:hAnsi="Times New Roman" w:cs="Times New Roman"/>
                <w:lang w:eastAsia="ru-RU"/>
              </w:rPr>
              <w:t xml:space="preserve">       </w:t>
            </w:r>
            <w:r w:rsidRPr="003B59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подпись                       </w:t>
            </w:r>
          </w:p>
        </w:tc>
      </w:tr>
    </w:tbl>
    <w:p w:rsidR="002E40A4" w:rsidRDefault="002E40A4">
      <w:pPr>
        <w:pStyle w:val="ConsPlusNonformat"/>
        <w:widowControl/>
        <w:ind w:left="142"/>
        <w:rPr>
          <w:rFonts w:ascii="Times New Roman" w:hAnsi="Times New Roman" w:cs="Times New Roman"/>
          <w:sz w:val="22"/>
          <w:szCs w:val="22"/>
        </w:rPr>
      </w:pPr>
    </w:p>
    <w:sectPr w:rsidR="002E40A4">
      <w:pgSz w:w="12240" w:h="15840"/>
      <w:pgMar w:top="567" w:right="616" w:bottom="426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03F" w:rsidRDefault="009C503F">
      <w:r>
        <w:separator/>
      </w:r>
    </w:p>
  </w:endnote>
  <w:endnote w:type="continuationSeparator" w:id="0">
    <w:p w:rsidR="009C503F" w:rsidRDefault="009C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03F" w:rsidRDefault="009C503F">
      <w:r>
        <w:rPr>
          <w:color w:val="000000"/>
        </w:rPr>
        <w:separator/>
      </w:r>
    </w:p>
  </w:footnote>
  <w:footnote w:type="continuationSeparator" w:id="0">
    <w:p w:rsidR="009C503F" w:rsidRDefault="009C5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9E0"/>
    <w:multiLevelType w:val="multilevel"/>
    <w:tmpl w:val="A87C2DB4"/>
    <w:styleLink w:val="WW8Num2"/>
    <w:lvl w:ilvl="0">
      <w:start w:val="1"/>
      <w:numFmt w:val="decimal"/>
      <w:pStyle w:val="a"/>
      <w:lvlText w:val="4.%1."/>
      <w:lvlJc w:val="left"/>
      <w:pPr>
        <w:ind w:left="0" w:firstLine="68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57" w:firstLine="1023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/>
        <w:i w:val="0"/>
        <w:vanish w:val="0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744E9"/>
    <w:multiLevelType w:val="multilevel"/>
    <w:tmpl w:val="9EA4645C"/>
    <w:styleLink w:val="WW8Num4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2CA4541C"/>
    <w:multiLevelType w:val="multilevel"/>
    <w:tmpl w:val="142E655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b w:val="0"/>
        <w:i w:val="0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Times New Roman" w:hAnsi="Times New Roman" w:cs="Times New Roman"/>
        <w:b/>
        <w:i w:val="0"/>
        <w:vanish w:val="0"/>
        <w:sz w:val="20"/>
        <w:szCs w:val="20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4DEB7F30"/>
    <w:multiLevelType w:val="multilevel"/>
    <w:tmpl w:val="6C9AD598"/>
    <w:styleLink w:val="WW8Num5"/>
    <w:lvl w:ilvl="0">
      <w:start w:val="4"/>
      <w:numFmt w:val="decimal"/>
      <w:lvlText w:val="%1."/>
      <w:lvlJc w:val="left"/>
      <w:pPr>
        <w:ind w:left="720" w:hanging="360"/>
      </w:pPr>
      <w:rPr>
        <w:rFonts w:ascii="Courier New" w:hAnsi="Courier New" w:cs="Courier New"/>
      </w:r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6E8D6037"/>
    <w:multiLevelType w:val="multilevel"/>
    <w:tmpl w:val="C9A2F220"/>
    <w:styleLink w:val="WW8Num3"/>
    <w:lvl w:ilvl="0">
      <w:start w:val="1"/>
      <w:numFmt w:val="decimal"/>
      <w:lvlText w:val="3.1.%1."/>
      <w:lvlJc w:val="left"/>
      <w:pPr>
        <w:ind w:left="226" w:firstLine="1077"/>
      </w:pPr>
      <w:rPr>
        <w:rFonts w:ascii="Times New Roman" w:hAnsi="Times New Roman" w:cs="Times New Roman"/>
        <w:i w:val="0"/>
        <w:color w:val="000000"/>
        <w:spacing w:val="-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A4"/>
    <w:rsid w:val="00071584"/>
    <w:rsid w:val="002E40A4"/>
    <w:rsid w:val="00501EA3"/>
    <w:rsid w:val="005631CF"/>
    <w:rsid w:val="006C0515"/>
    <w:rsid w:val="007A0D56"/>
    <w:rsid w:val="00804D82"/>
    <w:rsid w:val="00857548"/>
    <w:rsid w:val="008B0770"/>
    <w:rsid w:val="008C5DA1"/>
    <w:rsid w:val="008C6A71"/>
    <w:rsid w:val="00940537"/>
    <w:rsid w:val="009C503F"/>
    <w:rsid w:val="00B9199F"/>
    <w:rsid w:val="00C8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D5B3"/>
  <w15:docId w15:val="{F38BE0C2-CE83-4C2E-821E-BAABDCB2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</w:pPr>
  </w:style>
  <w:style w:type="paragraph" w:styleId="3">
    <w:name w:val="heading 3"/>
    <w:basedOn w:val="Standard"/>
    <w:next w:val="Standard"/>
    <w:pPr>
      <w:keepNext/>
      <w:keepLines/>
      <w:spacing w:before="280" w:after="280" w:line="240" w:lineRule="auto"/>
      <w:jc w:val="center"/>
      <w:outlineLvl w:val="2"/>
    </w:pPr>
    <w:rPr>
      <w:rFonts w:ascii="Tahoma" w:hAnsi="Tahoma" w:cs="Tahoma"/>
      <w:b/>
      <w:bCs/>
      <w:color w:val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1">
    <w:name w:val="Стиль1"/>
    <w:basedOn w:val="Standard"/>
    <w:pPr>
      <w:spacing w:after="0"/>
    </w:pPr>
    <w:rPr>
      <w:rFonts w:ascii="Times New Roman" w:hAnsi="Times New Roman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7">
    <w:name w:val="Параграф"/>
    <w:basedOn w:val="Standard"/>
    <w:pPr>
      <w:spacing w:after="0" w:line="240" w:lineRule="auto"/>
      <w:ind w:firstLine="567"/>
      <w:jc w:val="both"/>
    </w:pPr>
    <w:rPr>
      <w:rFonts w:ascii="Tahoma" w:hAnsi="Tahoma" w:cs="Tahoma"/>
      <w:sz w:val="20"/>
      <w:szCs w:val="20"/>
      <w:lang w:val="en-US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Standard"/>
    <w:pPr>
      <w:tabs>
        <w:tab w:val="center" w:pos="4677"/>
        <w:tab w:val="right" w:pos="9355"/>
      </w:tabs>
    </w:pPr>
  </w:style>
  <w:style w:type="paragraph" w:styleId="a9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a">
    <w:name w:val="Заголовок контракта"/>
    <w:basedOn w:val="Standard"/>
    <w:pPr>
      <w:widowControl w:val="0"/>
      <w:numPr>
        <w:numId w:val="2"/>
      </w:numPr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a">
    <w:name w:val="No Spacing"/>
    <w:pPr>
      <w:widowControl/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List Paragraph"/>
    <w:basedOn w:val="Standard"/>
    <w:pPr>
      <w:ind w:left="720"/>
    </w:pPr>
    <w:rPr>
      <w:rFonts w:eastAsia="Calibri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 w:val="0"/>
      <w:i w:val="0"/>
      <w:sz w:val="22"/>
      <w:szCs w:val="22"/>
    </w:rPr>
  </w:style>
  <w:style w:type="character" w:customStyle="1" w:styleId="WW8Num1z1">
    <w:name w:val="WW8Num1z1"/>
    <w:rPr>
      <w:rFonts w:ascii="Times New Roman" w:hAnsi="Times New Roman" w:cs="Times New Roman"/>
      <w:b/>
      <w:i w:val="0"/>
      <w:vanish w:val="0"/>
      <w:sz w:val="20"/>
      <w:szCs w:val="2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i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  <w:rPr>
      <w:b w:val="0"/>
      <w:i w:val="0"/>
      <w:sz w:val="22"/>
      <w:szCs w:val="22"/>
    </w:rPr>
  </w:style>
  <w:style w:type="character" w:customStyle="1" w:styleId="WW8Num2z3">
    <w:name w:val="WW8Num2z3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z4">
    <w:name w:val="WW8Num2z4"/>
    <w:rPr>
      <w:rFonts w:ascii="Times New Roman" w:hAnsi="Times New Roman" w:cs="Times New Roman"/>
      <w:b/>
      <w:i w:val="0"/>
      <w:vanish w:val="0"/>
      <w:sz w:val="24"/>
      <w:szCs w:val="24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i w:val="0"/>
      <w:color w:val="000000"/>
      <w:spacing w:val="-1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1">
    <w:name w:val="WW8Num5z1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c">
    <w:name w:val="Текст выноски Знак"/>
    <w:rPr>
      <w:rFonts w:ascii="Tahoma" w:hAnsi="Tahoma" w:cs="Tahoma"/>
      <w:sz w:val="16"/>
      <w:szCs w:val="16"/>
    </w:rPr>
  </w:style>
  <w:style w:type="character" w:customStyle="1" w:styleId="paragraph">
    <w:name w:val="paragraph Знак"/>
    <w:rPr>
      <w:rFonts w:ascii="Tahoma" w:eastAsia="Times New Roman" w:hAnsi="Tahoma" w:cs="Tahoma"/>
      <w:lang w:val="en-US"/>
    </w:rPr>
  </w:style>
  <w:style w:type="character" w:customStyle="1" w:styleId="HTML0">
    <w:name w:val="Стандартный HTML Знак"/>
    <w:rPr>
      <w:rFonts w:ascii="Courier New" w:hAnsi="Courier New" w:cs="Courier New"/>
    </w:rPr>
  </w:style>
  <w:style w:type="character" w:customStyle="1" w:styleId="ad">
    <w:name w:val="Верхний колонтитул Знак"/>
    <w:rPr>
      <w:sz w:val="22"/>
      <w:szCs w:val="22"/>
    </w:rPr>
  </w:style>
  <w:style w:type="character" w:customStyle="1" w:styleId="ae">
    <w:name w:val="Нижний колонтитул Знак"/>
    <w:rPr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30">
    <w:name w:val="Заголовок 3 Знак"/>
    <w:rPr>
      <w:rFonts w:ascii="Tahoma" w:hAnsi="Tahoma" w:cs="Tahoma"/>
      <w:b/>
      <w:bCs/>
      <w:color w:val="000000"/>
      <w:sz w:val="22"/>
      <w:szCs w:val="22"/>
      <w:lang w:val="en-US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af">
    <w:name w:val="Normal (Web)"/>
    <w:basedOn w:val="a0"/>
    <w:rPr>
      <w:szCs w:val="21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character" w:styleId="af0">
    <w:name w:val="Hyperlink"/>
    <w:basedOn w:val="a1"/>
    <w:uiPriority w:val="99"/>
    <w:unhideWhenUsed/>
    <w:rsid w:val="008C5DA1"/>
    <w:rPr>
      <w:color w:val="0563C1" w:themeColor="hyperlink"/>
      <w:u w:val="single"/>
    </w:rPr>
  </w:style>
  <w:style w:type="paragraph" w:customStyle="1" w:styleId="PreformattedText">
    <w:name w:val="Preformatted Text"/>
    <w:basedOn w:val="Standard"/>
    <w:rsid w:val="007A0D56"/>
    <w:pPr>
      <w:spacing w:after="0"/>
    </w:pPr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trkriminal-moscow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94;&#1089;&#1087;-&#1082;&#1086;&#1085;&#1090;&#1088;&#1082;&#1088;&#1080;&#1084;&#1080;&#1085;&#1072;&#108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факультатив продление</vt:lpstr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факультатив продление</dc:title>
  <dc:creator>Бабаскин Роман</dc:creator>
  <cp:lastModifiedBy>КК</cp:lastModifiedBy>
  <cp:revision>7</cp:revision>
  <cp:lastPrinted>2022-08-03T09:04:00Z</cp:lastPrinted>
  <dcterms:created xsi:type="dcterms:W3CDTF">2022-06-30T06:48:00Z</dcterms:created>
  <dcterms:modified xsi:type="dcterms:W3CDTF">2022-09-07T11:13:00Z</dcterms:modified>
</cp:coreProperties>
</file>